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D16AAC" w:rsidRDefault="002348B3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:rsidR="00D16AAC" w:rsidRDefault="00D16AAC" w:rsidP="00D16AAC"/>
    <w:p w:rsidR="00D16AAC" w:rsidRDefault="00D16AAC" w:rsidP="00D16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6AAC" w:rsidRDefault="00D16AAC" w:rsidP="00D16AAC"/>
    <w:p w:rsidR="00D16AAC" w:rsidRDefault="002348B3" w:rsidP="00D16AAC">
      <w:pPr>
        <w:rPr>
          <w:sz w:val="28"/>
          <w:szCs w:val="28"/>
        </w:rPr>
      </w:pPr>
      <w:r>
        <w:rPr>
          <w:sz w:val="28"/>
          <w:szCs w:val="28"/>
        </w:rPr>
        <w:t>от 09 августа 2021</w:t>
      </w:r>
      <w:r w:rsidR="00D16AAC">
        <w:rPr>
          <w:sz w:val="28"/>
          <w:szCs w:val="28"/>
        </w:rPr>
        <w:t xml:space="preserve"> года                                                 </w:t>
      </w:r>
      <w:r>
        <w:rPr>
          <w:sz w:val="28"/>
          <w:szCs w:val="28"/>
        </w:rPr>
        <w:t xml:space="preserve">                             № 5</w:t>
      </w:r>
      <w:r w:rsidR="00723F5F">
        <w:rPr>
          <w:sz w:val="28"/>
          <w:szCs w:val="28"/>
        </w:rPr>
        <w:t>9/10</w:t>
      </w:r>
      <w:r w:rsidR="00D16AAC">
        <w:rPr>
          <w:sz w:val="28"/>
          <w:szCs w:val="28"/>
        </w:rPr>
        <w:t xml:space="preserve">   </w:t>
      </w:r>
    </w:p>
    <w:p w:rsidR="00D16AAC" w:rsidRDefault="00D16AAC" w:rsidP="00D16AAC">
      <w:pPr>
        <w:rPr>
          <w:b/>
          <w:sz w:val="28"/>
          <w:szCs w:val="28"/>
        </w:rPr>
      </w:pPr>
    </w:p>
    <w:p w:rsidR="00DF6111" w:rsidRPr="00DF6111" w:rsidRDefault="00D16AAC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 xml:space="preserve">О регистрации </w:t>
      </w:r>
      <w:proofErr w:type="spellStart"/>
      <w:r w:rsidR="002348B3" w:rsidRPr="00DF6111">
        <w:rPr>
          <w:rFonts w:ascii="Times New Roman" w:hAnsi="Times New Roman"/>
          <w:sz w:val="28"/>
          <w:szCs w:val="28"/>
        </w:rPr>
        <w:t>Миленышева</w:t>
      </w:r>
      <w:proofErr w:type="spellEnd"/>
      <w:r w:rsidR="002348B3" w:rsidRPr="00DF6111">
        <w:rPr>
          <w:rFonts w:ascii="Times New Roman" w:hAnsi="Times New Roman"/>
          <w:sz w:val="28"/>
          <w:szCs w:val="28"/>
        </w:rPr>
        <w:t xml:space="preserve"> Вячеслава Ильича</w:t>
      </w:r>
      <w:r w:rsidRPr="00DF6111">
        <w:rPr>
          <w:rFonts w:ascii="Times New Roman" w:hAnsi="Times New Roman"/>
          <w:sz w:val="28"/>
          <w:szCs w:val="28"/>
        </w:rPr>
        <w:t xml:space="preserve"> кандидатом в депутаты Совета депутатов городского округа Лотошино по двухмандатному избирательному округу № </w:t>
      </w:r>
      <w:r w:rsidR="002348B3" w:rsidRPr="00DF6111">
        <w:rPr>
          <w:rFonts w:ascii="Times New Roman" w:hAnsi="Times New Roman"/>
          <w:sz w:val="28"/>
          <w:szCs w:val="28"/>
        </w:rPr>
        <w:t>5</w:t>
      </w:r>
      <w:r w:rsidRPr="00DF6111">
        <w:rPr>
          <w:rFonts w:ascii="Times New Roman" w:hAnsi="Times New Roman"/>
          <w:sz w:val="28"/>
          <w:szCs w:val="28"/>
        </w:rPr>
        <w:t xml:space="preserve"> </w:t>
      </w:r>
      <w:r w:rsidR="00DF6111" w:rsidRPr="00DF6111">
        <w:rPr>
          <w:rFonts w:ascii="Times New Roman" w:hAnsi="Times New Roman"/>
          <w:sz w:val="28"/>
          <w:szCs w:val="28"/>
        </w:rPr>
        <w:t xml:space="preserve">на дополнительных выборах депутатов Совета депутатов городского округа Лотошино по двухмандатному избирательному округу № 5, </w:t>
      </w:r>
    </w:p>
    <w:p w:rsidR="00DF6111" w:rsidRPr="00DF6111" w:rsidRDefault="00DF6111" w:rsidP="00DF6111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F6111">
        <w:rPr>
          <w:rFonts w:ascii="Times New Roman" w:hAnsi="Times New Roman"/>
          <w:sz w:val="28"/>
          <w:szCs w:val="28"/>
        </w:rPr>
        <w:t>назначенных на 19 сентября 2021 года</w:t>
      </w:r>
    </w:p>
    <w:p w:rsidR="00D16AAC" w:rsidRPr="002348B3" w:rsidRDefault="00D16AAC" w:rsidP="00DF6111">
      <w:pPr>
        <w:pStyle w:val="3"/>
        <w:spacing w:before="0" w:after="0"/>
        <w:jc w:val="center"/>
        <w:rPr>
          <w:b w:val="0"/>
          <w:sz w:val="28"/>
          <w:szCs w:val="28"/>
        </w:rPr>
      </w:pPr>
      <w:r w:rsidRPr="002348B3">
        <w:rPr>
          <w:sz w:val="28"/>
          <w:szCs w:val="28"/>
        </w:rPr>
        <w:t xml:space="preserve">                                                                                         </w:t>
      </w:r>
    </w:p>
    <w:p w:rsidR="00D16AAC" w:rsidRDefault="00D16AAC" w:rsidP="00D16AAC">
      <w:pPr>
        <w:ind w:firstLine="567"/>
        <w:jc w:val="both"/>
        <w:rPr>
          <w:sz w:val="28"/>
          <w:szCs w:val="28"/>
        </w:rPr>
      </w:pPr>
      <w:r w:rsidRPr="002348B3">
        <w:rPr>
          <w:sz w:val="28"/>
          <w:szCs w:val="28"/>
        </w:rPr>
        <w:t xml:space="preserve"> </w:t>
      </w:r>
      <w:r w:rsidRPr="002348B3">
        <w:rPr>
          <w:sz w:val="28"/>
          <w:szCs w:val="28"/>
        </w:rPr>
        <w:tab/>
        <w:t xml:space="preserve"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№ </w:t>
      </w:r>
      <w:r w:rsidR="002348B3">
        <w:rPr>
          <w:sz w:val="28"/>
          <w:szCs w:val="28"/>
        </w:rPr>
        <w:t>5</w:t>
      </w:r>
      <w:r w:rsidRPr="002348B3">
        <w:rPr>
          <w:sz w:val="28"/>
          <w:szCs w:val="28"/>
        </w:rPr>
        <w:t xml:space="preserve"> </w:t>
      </w:r>
      <w:proofErr w:type="spellStart"/>
      <w:r w:rsidR="002348B3">
        <w:rPr>
          <w:sz w:val="28"/>
          <w:szCs w:val="28"/>
        </w:rPr>
        <w:t>Миленышева</w:t>
      </w:r>
      <w:proofErr w:type="spellEnd"/>
      <w:r w:rsidR="002348B3">
        <w:rPr>
          <w:sz w:val="28"/>
          <w:szCs w:val="28"/>
        </w:rPr>
        <w:t xml:space="preserve"> Вячеслава Ильича</w:t>
      </w:r>
      <w:r w:rsidRPr="002348B3">
        <w:rPr>
          <w:sz w:val="28"/>
          <w:szCs w:val="28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2348B3">
        <w:rPr>
          <w:sz w:val="28"/>
          <w:szCs w:val="28"/>
        </w:rPr>
        <w:t xml:space="preserve"> рабочего поселка Лотошино установила следующее:</w:t>
      </w:r>
    </w:p>
    <w:p w:rsidR="002348B3" w:rsidRPr="002348B3" w:rsidRDefault="002348B3" w:rsidP="002348B3">
      <w:pPr>
        <w:shd w:val="clear" w:color="auto" w:fill="FFFFFF"/>
        <w:ind w:firstLine="709"/>
        <w:jc w:val="both"/>
        <w:rPr>
          <w:sz w:val="28"/>
          <w:szCs w:val="28"/>
        </w:rPr>
      </w:pPr>
      <w:r w:rsidRPr="007A1226">
        <w:rPr>
          <w:sz w:val="28"/>
          <w:szCs w:val="28"/>
        </w:rPr>
        <w:t xml:space="preserve">В установленный статьей 30 Закона Московской области срок (не позднее чем за 42 дня до дня голосования) </w:t>
      </w:r>
      <w:r>
        <w:rPr>
          <w:sz w:val="28"/>
          <w:szCs w:val="28"/>
        </w:rPr>
        <w:t>07 августа 2021 года</w:t>
      </w:r>
      <w:r w:rsidRPr="007A1226">
        <w:rPr>
          <w:sz w:val="28"/>
          <w:szCs w:val="28"/>
        </w:rPr>
        <w:t xml:space="preserve"> в территориальную избирательную комиссию</w:t>
      </w:r>
      <w:r>
        <w:rPr>
          <w:sz w:val="28"/>
          <w:szCs w:val="28"/>
        </w:rPr>
        <w:t xml:space="preserve"> рабочего поселка Лотошино </w:t>
      </w:r>
      <w:r w:rsidRPr="007A1226">
        <w:rPr>
          <w:sz w:val="28"/>
          <w:szCs w:val="28"/>
        </w:rPr>
        <w:t xml:space="preserve">были представлены документы для регистрации кандидата, в том числе подписные листы с подписями избирателей, собранными в поддержку самовыдвижения выдвижения </w:t>
      </w:r>
      <w:proofErr w:type="spellStart"/>
      <w:r>
        <w:rPr>
          <w:sz w:val="28"/>
          <w:szCs w:val="28"/>
        </w:rPr>
        <w:t>Миленышева</w:t>
      </w:r>
      <w:proofErr w:type="spellEnd"/>
      <w:r>
        <w:rPr>
          <w:sz w:val="28"/>
          <w:szCs w:val="28"/>
        </w:rPr>
        <w:t xml:space="preserve"> Вячеслава Ильича </w:t>
      </w:r>
      <w:r w:rsidRPr="007A1226">
        <w:rPr>
          <w:sz w:val="28"/>
          <w:szCs w:val="28"/>
        </w:rPr>
        <w:t>кандида</w:t>
      </w:r>
      <w:r>
        <w:rPr>
          <w:sz w:val="28"/>
          <w:szCs w:val="28"/>
        </w:rPr>
        <w:t>та в депутаты Совета депутатов.</w:t>
      </w:r>
    </w:p>
    <w:p w:rsidR="00D16AAC" w:rsidRDefault="00D16AAC" w:rsidP="002348B3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2348B3">
        <w:rPr>
          <w:sz w:val="28"/>
          <w:szCs w:val="28"/>
        </w:rPr>
        <w:t xml:space="preserve">от 04.06.2013 № 46/2013-ОЗ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«О муниципальных выборах в Московской области» и решению Территориальной избирательной комиссии 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рабочего поселка Лотошино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от 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25.06.2021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№ 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21/6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минимальное количество подписей избирателей по двухмандатному избирательному округу №</w:t>
      </w:r>
      <w:r w:rsid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5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 w:rsidRPr="002348B3">
        <w:rPr>
          <w:sz w:val="28"/>
          <w:szCs w:val="28"/>
        </w:rPr>
        <w:t xml:space="preserve">Проверке  подлежат все представленные подписи. 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Кандидатом в депутаты Совета депутатов городского округа Лотошино </w:t>
      </w:r>
      <w:proofErr w:type="spellStart"/>
      <w:r w:rsidR="001E215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Миленышевым</w:t>
      </w:r>
      <w:proofErr w:type="spellEnd"/>
      <w:r w:rsidR="001E215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Вячеславом Ильичом</w:t>
      </w:r>
      <w:r w:rsidRPr="002348B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603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заявлено 14 (четырнадцать) подписей избирателей, представлено 14 (четырнадцать) подписей и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збирателей.</w:t>
      </w:r>
    </w:p>
    <w:p w:rsidR="00D16AAC" w:rsidRDefault="00D16AAC" w:rsidP="00D16AAC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результате проверки количество подписей, признанных достоверными и действительными, составило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</w:t>
      </w:r>
      <w:r w:rsidR="005603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r w:rsidR="0056033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Двенадцать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что является </w:t>
      </w:r>
      <w:r>
        <w:rPr>
          <w:sz w:val="28"/>
          <w:szCs w:val="28"/>
        </w:rPr>
        <w:lastRenderedPageBreak/>
        <w:t xml:space="preserve">достаточным для регистрации </w:t>
      </w:r>
      <w:proofErr w:type="spellStart"/>
      <w:r w:rsidR="001E2151">
        <w:rPr>
          <w:sz w:val="28"/>
          <w:szCs w:val="28"/>
        </w:rPr>
        <w:t>Миленышева</w:t>
      </w:r>
      <w:proofErr w:type="spellEnd"/>
      <w:r w:rsidR="001E2151">
        <w:rPr>
          <w:sz w:val="28"/>
          <w:szCs w:val="28"/>
        </w:rPr>
        <w:t xml:space="preserve"> Вячеслава Ильича</w:t>
      </w:r>
      <w:r>
        <w:rPr>
          <w:sz w:val="28"/>
          <w:szCs w:val="28"/>
        </w:rPr>
        <w:t xml:space="preserve"> кандидатом в депутаты Совета депутатов городского округа Лотошино по избирательному округу №</w:t>
      </w:r>
      <w:r w:rsidR="001E2151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на выборах депутатов Совета депутатов городского округа Лотошино.</w:t>
      </w:r>
    </w:p>
    <w:p w:rsidR="00D16AAC" w:rsidRDefault="00D16AAC" w:rsidP="00D16AAC">
      <w:pPr>
        <w:ind w:firstLine="720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>В соответствии со ст</w:t>
      </w:r>
      <w:r>
        <w:rPr>
          <w:sz w:val="28"/>
          <w:szCs w:val="28"/>
          <w:lang w:eastAsia="x-none"/>
        </w:rPr>
        <w:t>атьей</w:t>
      </w:r>
      <w:r>
        <w:rPr>
          <w:sz w:val="28"/>
          <w:szCs w:val="28"/>
          <w:lang w:val="x-none" w:eastAsia="x-none"/>
        </w:rPr>
        <w:t xml:space="preserve"> 38 Федерального закона «Об основных гарантиях избирательных прав и права на участие в референдуме граждан Российской Федерации», ст</w:t>
      </w:r>
      <w:r>
        <w:rPr>
          <w:sz w:val="28"/>
          <w:szCs w:val="28"/>
          <w:lang w:eastAsia="x-none"/>
        </w:rPr>
        <w:t>атьей</w:t>
      </w:r>
      <w:r>
        <w:rPr>
          <w:sz w:val="28"/>
          <w:szCs w:val="28"/>
          <w:lang w:val="x-none" w:eastAsia="x-none"/>
        </w:rPr>
        <w:t xml:space="preserve"> </w:t>
      </w:r>
      <w:r>
        <w:rPr>
          <w:sz w:val="28"/>
          <w:szCs w:val="28"/>
          <w:lang w:eastAsia="x-none"/>
        </w:rPr>
        <w:t>30</w:t>
      </w:r>
      <w:r>
        <w:rPr>
          <w:sz w:val="28"/>
          <w:szCs w:val="28"/>
          <w:lang w:val="x-none" w:eastAsia="x-none"/>
        </w:rPr>
        <w:t xml:space="preserve"> Закона Московской области «О муниципальных выборах в Московской области», </w:t>
      </w:r>
      <w:r>
        <w:rPr>
          <w:sz w:val="28"/>
          <w:szCs w:val="28"/>
          <w:lang w:eastAsia="x-none"/>
        </w:rPr>
        <w:t xml:space="preserve">Территориальная </w:t>
      </w:r>
      <w:r>
        <w:rPr>
          <w:sz w:val="28"/>
          <w:szCs w:val="28"/>
          <w:lang w:val="x-none" w:eastAsia="x-none"/>
        </w:rPr>
        <w:t>избирательная комиссия</w:t>
      </w:r>
      <w:r>
        <w:rPr>
          <w:sz w:val="28"/>
          <w:szCs w:val="28"/>
          <w:lang w:eastAsia="x-none"/>
        </w:rPr>
        <w:t xml:space="preserve"> </w:t>
      </w:r>
      <w:r w:rsidR="001E2151">
        <w:rPr>
          <w:sz w:val="28"/>
          <w:szCs w:val="28"/>
          <w:lang w:eastAsia="x-none"/>
        </w:rPr>
        <w:t>рабочего поселка Лотошино</w:t>
      </w:r>
    </w:p>
    <w:p w:rsidR="00D16AAC" w:rsidRDefault="00D16AAC" w:rsidP="00D16AAC">
      <w:pPr>
        <w:jc w:val="both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РЕШИЛА:</w:t>
      </w:r>
    </w:p>
    <w:p w:rsidR="001E2151" w:rsidRDefault="00D16AAC" w:rsidP="001E2151">
      <w:pPr>
        <w:widowControl w:val="0"/>
        <w:numPr>
          <w:ilvl w:val="0"/>
          <w:numId w:val="11"/>
        </w:numPr>
        <w:snapToGri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 </w:t>
      </w:r>
      <w:proofErr w:type="spellStart"/>
      <w:r w:rsidR="001E2151">
        <w:rPr>
          <w:sz w:val="28"/>
          <w:szCs w:val="28"/>
        </w:rPr>
        <w:t>Миленышева</w:t>
      </w:r>
      <w:proofErr w:type="spellEnd"/>
      <w:r w:rsidR="001E2151">
        <w:rPr>
          <w:sz w:val="28"/>
          <w:szCs w:val="28"/>
        </w:rPr>
        <w:t xml:space="preserve"> Вячеслава Ильича кандидатом в депутаты Совета депутатов городского округа Лотошино по двухмандатному избирательному округу № 5</w:t>
      </w:r>
      <w:r>
        <w:rPr>
          <w:sz w:val="28"/>
          <w:szCs w:val="28"/>
        </w:rPr>
        <w:t xml:space="preserve">, 1956 года рождения, образование </w:t>
      </w:r>
      <w:r w:rsidR="001E2151">
        <w:rPr>
          <w:sz w:val="28"/>
          <w:szCs w:val="28"/>
        </w:rPr>
        <w:t>среднее</w:t>
      </w:r>
      <w:r>
        <w:rPr>
          <w:sz w:val="28"/>
          <w:szCs w:val="28"/>
        </w:rPr>
        <w:t>,</w:t>
      </w:r>
      <w:r w:rsidR="001E2151">
        <w:rPr>
          <w:sz w:val="28"/>
          <w:szCs w:val="28"/>
        </w:rPr>
        <w:t xml:space="preserve"> проживающего: Московская обл.</w:t>
      </w:r>
      <w:r>
        <w:rPr>
          <w:sz w:val="28"/>
          <w:szCs w:val="28"/>
        </w:rPr>
        <w:t xml:space="preserve">, </w:t>
      </w:r>
      <w:proofErr w:type="spellStart"/>
      <w:r w:rsidR="001E2151">
        <w:rPr>
          <w:sz w:val="28"/>
          <w:szCs w:val="28"/>
        </w:rPr>
        <w:t>рп</w:t>
      </w:r>
      <w:proofErr w:type="spellEnd"/>
      <w:r w:rsidR="001E215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Лотошино, работающего в </w:t>
      </w:r>
      <w:r w:rsidR="001E2151">
        <w:rPr>
          <w:sz w:val="28"/>
          <w:szCs w:val="28"/>
        </w:rPr>
        <w:t>ООО «</w:t>
      </w:r>
      <w:proofErr w:type="spellStart"/>
      <w:r w:rsidR="001E2151">
        <w:rPr>
          <w:sz w:val="28"/>
          <w:szCs w:val="28"/>
        </w:rPr>
        <w:t>ТуламашАгро</w:t>
      </w:r>
      <w:proofErr w:type="spellEnd"/>
      <w:r w:rsidR="001E2151">
        <w:rPr>
          <w:sz w:val="28"/>
          <w:szCs w:val="28"/>
        </w:rPr>
        <w:t>» в Обособленном подразделении «Производственный участок Волоколамск»</w:t>
      </w:r>
      <w:r>
        <w:rPr>
          <w:sz w:val="28"/>
          <w:szCs w:val="28"/>
        </w:rPr>
        <w:t xml:space="preserve"> в должности </w:t>
      </w:r>
      <w:r w:rsidR="001E2151">
        <w:rPr>
          <w:sz w:val="28"/>
          <w:szCs w:val="28"/>
        </w:rPr>
        <w:t>сварщика.</w:t>
      </w:r>
    </w:p>
    <w:p w:rsidR="001E2151" w:rsidRPr="001E2151" w:rsidRDefault="001E2151" w:rsidP="001E2151">
      <w:pPr>
        <w:widowControl w:val="0"/>
        <w:snapToGrid w:val="0"/>
        <w:ind w:left="567"/>
        <w:jc w:val="both"/>
        <w:rPr>
          <w:sz w:val="28"/>
          <w:szCs w:val="28"/>
        </w:rPr>
      </w:pPr>
      <w:r w:rsidRPr="001E2151">
        <w:rPr>
          <w:sz w:val="28"/>
          <w:szCs w:val="28"/>
        </w:rPr>
        <w:t>Основание для регистрации – подписи избирателей.</w:t>
      </w:r>
    </w:p>
    <w:p w:rsidR="00D16AAC" w:rsidRDefault="001E2151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регистрации 16</w:t>
      </w:r>
      <w:r w:rsidR="00D16AAC">
        <w:rPr>
          <w:sz w:val="28"/>
          <w:szCs w:val="28"/>
        </w:rPr>
        <w:t xml:space="preserve"> час. </w:t>
      </w:r>
      <w:r w:rsidR="008112A0">
        <w:rPr>
          <w:sz w:val="28"/>
          <w:szCs w:val="28"/>
        </w:rPr>
        <w:t>05</w:t>
      </w:r>
      <w:bookmarkStart w:id="0" w:name="_GoBack"/>
      <w:bookmarkEnd w:id="0"/>
      <w:r w:rsidR="00D16AAC">
        <w:rPr>
          <w:sz w:val="28"/>
          <w:szCs w:val="28"/>
        </w:rPr>
        <w:t xml:space="preserve"> мин. (по московскому времени).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proofErr w:type="spellStart"/>
      <w:r w:rsidR="001E2151">
        <w:rPr>
          <w:sz w:val="28"/>
          <w:szCs w:val="28"/>
        </w:rPr>
        <w:t>Миленышеву</w:t>
      </w:r>
      <w:proofErr w:type="spellEnd"/>
      <w:r w:rsidR="001E2151">
        <w:rPr>
          <w:sz w:val="28"/>
          <w:szCs w:val="28"/>
        </w:rPr>
        <w:t xml:space="preserve"> Вячеславу Ильичу, зарегистрированному </w:t>
      </w:r>
      <w:r>
        <w:rPr>
          <w:color w:val="000000"/>
          <w:sz w:val="28"/>
          <w:szCs w:val="28"/>
        </w:rPr>
        <w:t>кандидат</w:t>
      </w:r>
      <w:r w:rsidR="001E2151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в депутаты Совета депутатов городского округа Лотошино по двухмандатному избирательному округу №</w:t>
      </w:r>
      <w:r w:rsidR="001E2151">
        <w:rPr>
          <w:color w:val="000000"/>
          <w:sz w:val="28"/>
          <w:szCs w:val="28"/>
        </w:rPr>
        <w:t xml:space="preserve"> 5 удостоверение установленного образца.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A300A7">
        <w:rPr>
          <w:sz w:val="28"/>
          <w:szCs w:val="28"/>
        </w:rPr>
        <w:t>городского округа Лотошино</w:t>
      </w:r>
      <w:r>
        <w:rPr>
          <w:sz w:val="28"/>
          <w:szCs w:val="28"/>
        </w:rPr>
        <w:t xml:space="preserve"> Московской области в разделе «Избирательная комиссия».  </w:t>
      </w:r>
    </w:p>
    <w:p w:rsidR="00D16AAC" w:rsidRDefault="00D16AAC" w:rsidP="00D16AAC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 w:val="28"/>
          <w:szCs w:val="28"/>
        </w:rPr>
        <w:t>Махлюева</w:t>
      </w:r>
      <w:proofErr w:type="spellEnd"/>
      <w:r>
        <w:rPr>
          <w:sz w:val="28"/>
          <w:szCs w:val="28"/>
        </w:rPr>
        <w:t xml:space="preserve"> Никиту Александровича. </w:t>
      </w: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Н.А. </w:t>
      </w:r>
      <w:proofErr w:type="spellStart"/>
      <w:r>
        <w:rPr>
          <w:sz w:val="28"/>
          <w:szCs w:val="28"/>
        </w:rPr>
        <w:t>Махлюев</w:t>
      </w:r>
      <w:proofErr w:type="spellEnd"/>
    </w:p>
    <w:p w:rsidR="00D16AAC" w:rsidRDefault="00D16AAC" w:rsidP="00D16AAC">
      <w:pPr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D16AAC" w:rsidRDefault="00D16AAC" w:rsidP="00D16A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комиссии                                   Л.В. </w:t>
      </w:r>
      <w:proofErr w:type="spellStart"/>
      <w:r>
        <w:rPr>
          <w:sz w:val="28"/>
          <w:szCs w:val="28"/>
        </w:rPr>
        <w:t>Шленова</w:t>
      </w:r>
      <w:proofErr w:type="spellEnd"/>
      <w:r>
        <w:rPr>
          <w:sz w:val="28"/>
          <w:szCs w:val="28"/>
        </w:rPr>
        <w:t xml:space="preserve">               </w:t>
      </w:r>
    </w:p>
    <w:p w:rsidR="00D16AAC" w:rsidRDefault="00D16AAC" w:rsidP="00D16AAC">
      <w:pPr>
        <w:ind w:left="5040"/>
        <w:jc w:val="both"/>
        <w:rPr>
          <w:b/>
          <w:sz w:val="28"/>
          <w:szCs w:val="28"/>
        </w:rPr>
      </w:pP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ind w:firstLine="709"/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</w:p>
    <w:p w:rsidR="00D16AAC" w:rsidRDefault="00D16AAC" w:rsidP="00D16AAC">
      <w:pPr>
        <w:jc w:val="both"/>
        <w:rPr>
          <w:sz w:val="28"/>
          <w:szCs w:val="28"/>
        </w:rPr>
      </w:pPr>
    </w:p>
    <w:p w:rsidR="00E1431D" w:rsidRPr="00D16AAC" w:rsidRDefault="00E1431D" w:rsidP="00D16AAC"/>
    <w:sectPr w:rsidR="00E1431D" w:rsidRPr="00D16AAC" w:rsidSect="00072495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1424A6"/>
    <w:multiLevelType w:val="hybridMultilevel"/>
    <w:tmpl w:val="AF4C875A"/>
    <w:lvl w:ilvl="0" w:tplc="3192F824">
      <w:start w:val="1"/>
      <w:numFmt w:val="decimal"/>
      <w:lvlText w:val="%1."/>
      <w:lvlJc w:val="left"/>
      <w:pPr>
        <w:ind w:left="942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 w15:restartNumberingAfterBreak="0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288D"/>
    <w:rsid w:val="0000750B"/>
    <w:rsid w:val="000144F0"/>
    <w:rsid w:val="00021076"/>
    <w:rsid w:val="00025923"/>
    <w:rsid w:val="00034655"/>
    <w:rsid w:val="0004638C"/>
    <w:rsid w:val="0005065E"/>
    <w:rsid w:val="000611B7"/>
    <w:rsid w:val="000615B3"/>
    <w:rsid w:val="00072495"/>
    <w:rsid w:val="000958CD"/>
    <w:rsid w:val="000A5DF3"/>
    <w:rsid w:val="000C2E6E"/>
    <w:rsid w:val="000D0A81"/>
    <w:rsid w:val="000E1E1D"/>
    <w:rsid w:val="000F0C83"/>
    <w:rsid w:val="001011CF"/>
    <w:rsid w:val="00155AAC"/>
    <w:rsid w:val="00157DBF"/>
    <w:rsid w:val="00193653"/>
    <w:rsid w:val="001A4AFE"/>
    <w:rsid w:val="001B5C23"/>
    <w:rsid w:val="001C33C3"/>
    <w:rsid w:val="001C5673"/>
    <w:rsid w:val="001E2151"/>
    <w:rsid w:val="001E6CCE"/>
    <w:rsid w:val="002071DC"/>
    <w:rsid w:val="002116A1"/>
    <w:rsid w:val="00216B50"/>
    <w:rsid w:val="002348B3"/>
    <w:rsid w:val="00244A97"/>
    <w:rsid w:val="002534E3"/>
    <w:rsid w:val="002624C3"/>
    <w:rsid w:val="00263E79"/>
    <w:rsid w:val="00273D15"/>
    <w:rsid w:val="002E6EA6"/>
    <w:rsid w:val="00306CE7"/>
    <w:rsid w:val="00312923"/>
    <w:rsid w:val="0031448A"/>
    <w:rsid w:val="003227D3"/>
    <w:rsid w:val="003262D8"/>
    <w:rsid w:val="003456AC"/>
    <w:rsid w:val="00374C3D"/>
    <w:rsid w:val="00375575"/>
    <w:rsid w:val="00387F37"/>
    <w:rsid w:val="003911FF"/>
    <w:rsid w:val="003964EC"/>
    <w:rsid w:val="003B03A2"/>
    <w:rsid w:val="003E008A"/>
    <w:rsid w:val="003E2B98"/>
    <w:rsid w:val="00410705"/>
    <w:rsid w:val="004247F0"/>
    <w:rsid w:val="00431106"/>
    <w:rsid w:val="0043548D"/>
    <w:rsid w:val="00452B84"/>
    <w:rsid w:val="00482812"/>
    <w:rsid w:val="004C474F"/>
    <w:rsid w:val="004C5DF6"/>
    <w:rsid w:val="004F4210"/>
    <w:rsid w:val="004F5007"/>
    <w:rsid w:val="005217C4"/>
    <w:rsid w:val="005302E1"/>
    <w:rsid w:val="00535D81"/>
    <w:rsid w:val="00546CF4"/>
    <w:rsid w:val="00551268"/>
    <w:rsid w:val="0056033D"/>
    <w:rsid w:val="00586A49"/>
    <w:rsid w:val="005A7E95"/>
    <w:rsid w:val="005C1F79"/>
    <w:rsid w:val="005D2217"/>
    <w:rsid w:val="005E0017"/>
    <w:rsid w:val="005F6AE4"/>
    <w:rsid w:val="005F7087"/>
    <w:rsid w:val="0060226F"/>
    <w:rsid w:val="0060490D"/>
    <w:rsid w:val="006204A9"/>
    <w:rsid w:val="0063288D"/>
    <w:rsid w:val="0065255B"/>
    <w:rsid w:val="006557B7"/>
    <w:rsid w:val="00680B49"/>
    <w:rsid w:val="006A1BFE"/>
    <w:rsid w:val="006A45A3"/>
    <w:rsid w:val="006B6361"/>
    <w:rsid w:val="006B7773"/>
    <w:rsid w:val="006C6D14"/>
    <w:rsid w:val="006D60D2"/>
    <w:rsid w:val="006E623B"/>
    <w:rsid w:val="006E65B4"/>
    <w:rsid w:val="006F1978"/>
    <w:rsid w:val="006F35F7"/>
    <w:rsid w:val="006F55EC"/>
    <w:rsid w:val="00702BD1"/>
    <w:rsid w:val="00721197"/>
    <w:rsid w:val="00723F5F"/>
    <w:rsid w:val="00752A8D"/>
    <w:rsid w:val="00770264"/>
    <w:rsid w:val="00773B6D"/>
    <w:rsid w:val="0078216A"/>
    <w:rsid w:val="00794B7C"/>
    <w:rsid w:val="007A10E0"/>
    <w:rsid w:val="007A32F5"/>
    <w:rsid w:val="007A66F2"/>
    <w:rsid w:val="007B53A4"/>
    <w:rsid w:val="007E3D39"/>
    <w:rsid w:val="00806680"/>
    <w:rsid w:val="00810756"/>
    <w:rsid w:val="008112A0"/>
    <w:rsid w:val="0082214B"/>
    <w:rsid w:val="00860058"/>
    <w:rsid w:val="00881B45"/>
    <w:rsid w:val="00882A09"/>
    <w:rsid w:val="00887094"/>
    <w:rsid w:val="008922E4"/>
    <w:rsid w:val="008A50EB"/>
    <w:rsid w:val="008B3FF4"/>
    <w:rsid w:val="008B48AB"/>
    <w:rsid w:val="008C6335"/>
    <w:rsid w:val="008F65C8"/>
    <w:rsid w:val="00905330"/>
    <w:rsid w:val="00910599"/>
    <w:rsid w:val="0093496C"/>
    <w:rsid w:val="00945118"/>
    <w:rsid w:val="00963F15"/>
    <w:rsid w:val="00970531"/>
    <w:rsid w:val="00980903"/>
    <w:rsid w:val="009940BD"/>
    <w:rsid w:val="00995AF4"/>
    <w:rsid w:val="00996B3D"/>
    <w:rsid w:val="009A49A9"/>
    <w:rsid w:val="009A6AC2"/>
    <w:rsid w:val="009B448F"/>
    <w:rsid w:val="009C1DD8"/>
    <w:rsid w:val="009F07DD"/>
    <w:rsid w:val="009F27F2"/>
    <w:rsid w:val="009F491B"/>
    <w:rsid w:val="00A00B98"/>
    <w:rsid w:val="00A04110"/>
    <w:rsid w:val="00A21037"/>
    <w:rsid w:val="00A300A7"/>
    <w:rsid w:val="00A51812"/>
    <w:rsid w:val="00A66989"/>
    <w:rsid w:val="00A70FFE"/>
    <w:rsid w:val="00A85D00"/>
    <w:rsid w:val="00AB6434"/>
    <w:rsid w:val="00AB65F9"/>
    <w:rsid w:val="00AD6A3B"/>
    <w:rsid w:val="00AD716F"/>
    <w:rsid w:val="00AF6CD4"/>
    <w:rsid w:val="00B134FB"/>
    <w:rsid w:val="00B16045"/>
    <w:rsid w:val="00B31C84"/>
    <w:rsid w:val="00B3218B"/>
    <w:rsid w:val="00B41B15"/>
    <w:rsid w:val="00B66BD3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96ADD"/>
    <w:rsid w:val="00CA2D1A"/>
    <w:rsid w:val="00CE7E9F"/>
    <w:rsid w:val="00D16AAC"/>
    <w:rsid w:val="00D2059C"/>
    <w:rsid w:val="00D21378"/>
    <w:rsid w:val="00D448B9"/>
    <w:rsid w:val="00D56110"/>
    <w:rsid w:val="00D67AB3"/>
    <w:rsid w:val="00D732F4"/>
    <w:rsid w:val="00D81322"/>
    <w:rsid w:val="00D82A42"/>
    <w:rsid w:val="00DA3394"/>
    <w:rsid w:val="00DD28C8"/>
    <w:rsid w:val="00DF6111"/>
    <w:rsid w:val="00E0347C"/>
    <w:rsid w:val="00E05A50"/>
    <w:rsid w:val="00E102E6"/>
    <w:rsid w:val="00E1431D"/>
    <w:rsid w:val="00E237EC"/>
    <w:rsid w:val="00E31DB3"/>
    <w:rsid w:val="00E47D3F"/>
    <w:rsid w:val="00E54C9A"/>
    <w:rsid w:val="00E55525"/>
    <w:rsid w:val="00E61506"/>
    <w:rsid w:val="00EC21DD"/>
    <w:rsid w:val="00ED2CEA"/>
    <w:rsid w:val="00ED3559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F5DBC"/>
  <w15:docId w15:val="{03D0E355-5CA9-4E4D-8554-642BF940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C2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1B5C23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locked/>
    <w:rsid w:val="00D16A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7E3D39"/>
    <w:rPr>
      <w:rFonts w:cs="Times New Roman"/>
      <w:sz w:val="28"/>
    </w:rPr>
  </w:style>
  <w:style w:type="paragraph" w:styleId="a3">
    <w:name w:val="Title"/>
    <w:basedOn w:val="a"/>
    <w:link w:val="a4"/>
    <w:uiPriority w:val="99"/>
    <w:qFormat/>
    <w:rsid w:val="001B5C23"/>
    <w:pPr>
      <w:jc w:val="center"/>
    </w:pPr>
    <w:rPr>
      <w:sz w:val="28"/>
    </w:rPr>
  </w:style>
  <w:style w:type="character" w:customStyle="1" w:styleId="a4">
    <w:name w:val="Заголовок Знак"/>
    <w:link w:val="a3"/>
    <w:uiPriority w:val="99"/>
    <w:locked/>
    <w:rsid w:val="00AF6CD4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1B5C23"/>
    <w:pPr>
      <w:ind w:firstLine="708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sid w:val="00EC21DD"/>
    <w:rPr>
      <w:rFonts w:cs="Times New Roman"/>
      <w:sz w:val="28"/>
    </w:rPr>
  </w:style>
  <w:style w:type="paragraph" w:customStyle="1" w:styleId="a7">
    <w:name w:val="Таб"/>
    <w:basedOn w:val="a8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8">
    <w:name w:val="header"/>
    <w:basedOn w:val="a"/>
    <w:link w:val="a9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32">
    <w:name w:val="Основной текст 3 Знак"/>
    <w:link w:val="31"/>
    <w:uiPriority w:val="99"/>
    <w:semiHidden/>
    <w:locked/>
    <w:rsid w:val="00EC21DD"/>
    <w:rPr>
      <w:rFonts w:cs="Times New Roman"/>
      <w:b/>
      <w:sz w:val="28"/>
    </w:rPr>
  </w:style>
  <w:style w:type="paragraph" w:styleId="33">
    <w:name w:val="Body Text Indent 3"/>
    <w:basedOn w:val="a"/>
    <w:link w:val="34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a">
    <w:name w:val="Body Text"/>
    <w:basedOn w:val="a"/>
    <w:link w:val="ab"/>
    <w:uiPriority w:val="99"/>
    <w:semiHidden/>
    <w:rsid w:val="001B5C23"/>
    <w:pPr>
      <w:jc w:val="center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C1F79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af">
    <w:name w:val="Subtitle"/>
    <w:basedOn w:val="a"/>
    <w:link w:val="af0"/>
    <w:uiPriority w:val="99"/>
    <w:qFormat/>
    <w:rsid w:val="00AF6CD4"/>
    <w:pPr>
      <w:jc w:val="center"/>
    </w:pPr>
    <w:rPr>
      <w:bCs/>
      <w:sz w:val="36"/>
    </w:rPr>
  </w:style>
  <w:style w:type="character" w:customStyle="1" w:styleId="af0">
    <w:name w:val="Подзаголовок Знак"/>
    <w:link w:val="af"/>
    <w:uiPriority w:val="99"/>
    <w:locked/>
    <w:rsid w:val="00AF6CD4"/>
    <w:rPr>
      <w:rFonts w:cs="Times New Roman"/>
      <w:bCs/>
      <w:sz w:val="24"/>
      <w:szCs w:val="24"/>
    </w:rPr>
  </w:style>
  <w:style w:type="paragraph" w:styleId="af1">
    <w:name w:val="footer"/>
    <w:basedOn w:val="a"/>
    <w:link w:val="af2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04638C"/>
    <w:rPr>
      <w:rFonts w:cs="Times New Roman"/>
    </w:rPr>
  </w:style>
  <w:style w:type="character" w:customStyle="1" w:styleId="30">
    <w:name w:val="Заголовок 3 Знак"/>
    <w:link w:val="3"/>
    <w:rsid w:val="00D16AAC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3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ОБЛАСТЬ</vt:lpstr>
    </vt:vector>
  </TitlesOfParts>
  <Company>FCI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Шуплецова</cp:lastModifiedBy>
  <cp:revision>30</cp:revision>
  <cp:lastPrinted>2021-08-09T14:17:00Z</cp:lastPrinted>
  <dcterms:created xsi:type="dcterms:W3CDTF">2019-07-27T11:02:00Z</dcterms:created>
  <dcterms:modified xsi:type="dcterms:W3CDTF">2021-08-09T14:17:00Z</dcterms:modified>
</cp:coreProperties>
</file>